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四川体育职业学院</w:t>
      </w:r>
    </w:p>
    <w:p>
      <w:pPr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创新创业基地入驻申请书</w:t>
      </w:r>
      <w:bookmarkEnd w:id="0"/>
    </w:p>
    <w:tbl>
      <w:tblPr>
        <w:tblStyle w:val="2"/>
        <w:tblW w:w="89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08"/>
        <w:gridCol w:w="516"/>
        <w:gridCol w:w="46"/>
        <w:gridCol w:w="442"/>
        <w:gridCol w:w="76"/>
        <w:gridCol w:w="807"/>
        <w:gridCol w:w="704"/>
        <w:gridCol w:w="649"/>
        <w:gridCol w:w="49"/>
        <w:gridCol w:w="723"/>
        <w:gridCol w:w="488"/>
        <w:gridCol w:w="540"/>
        <w:gridCol w:w="359"/>
        <w:gridCol w:w="16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5399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项目负责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院系班级</w:t>
            </w:r>
          </w:p>
        </w:tc>
        <w:tc>
          <w:tcPr>
            <w:tcW w:w="259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650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本人电话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家庭电话</w:t>
            </w: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申请入驻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pStyle w:val="4"/>
              <w:ind w:firstLine="480" w:firstLineChars="2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 xml:space="preserve">创新创业1号基地 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 w:bidi="ar-SA"/>
              </w:rPr>
              <w:t>创新创业2号基地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pStyle w:val="4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创业团队简介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pStyle w:val="4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pStyle w:val="4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pStyle w:val="4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合作者基本信息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学号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DBmYjJhMWQ2YmVjNzA0NjBkMjRlMTQ4NjViOTQifQ=="/>
  </w:docVars>
  <w:rsids>
    <w:rsidRoot w:val="03F27D19"/>
    <w:rsid w:val="03F2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2022-08-30T09:00:00Z</dcterms:created>
  <dc:creator>HP</dc:creator>
  <cp:lastModifiedBy>HP</cp:lastModifiedBy>
  <dcterms:modified xsi:type="dcterms:W3CDTF">2022-08-30T09:00:52Z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8EA8BDE8AAAF419D9EC438D6375AAD88</vt:lpwstr>
  </property>
</Properties>
</file>