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8DBF">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9534DD0">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14:paraId="10830F85">
      <w:pPr>
        <w:pageBreakBefore w:val="0"/>
        <w:kinsoku/>
        <w:overflowPunct/>
        <w:topLinePunct w:val="0"/>
        <w:autoSpaceDN/>
        <w:bidi w:val="0"/>
        <w:adjustRightIn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bCs/>
          <w:sz w:val="44"/>
          <w:szCs w:val="44"/>
          <w:lang w:val="en-US" w:eastAsia="zh-CN"/>
        </w:rPr>
        <w:t>服务内容及要求</w:t>
      </w:r>
    </w:p>
    <w:p w14:paraId="580117BF">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lang w:val="en-US" w:eastAsia="zh-CN"/>
        </w:rPr>
      </w:pPr>
    </w:p>
    <w:p w14:paraId="2FDCDAE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项目背景</w:t>
      </w:r>
    </w:p>
    <w:p w14:paraId="4E5A38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根据《信息安全等级保护管理办法》</w:t>
      </w:r>
      <w:r>
        <w:rPr>
          <w:rFonts w:hint="eastAsia" w:ascii="仿宋_GB2312" w:hAnsi="仿宋_GB2312" w:eastAsia="仿宋_GB2312" w:cs="仿宋_GB2312"/>
          <w:color w:val="000000"/>
          <w:sz w:val="32"/>
          <w:szCs w:val="32"/>
          <w:lang w:eastAsia="zh-CN"/>
        </w:rPr>
        <w:t>《信息安全技术 信息系统密码应用测评要求》</w:t>
      </w:r>
      <w:r>
        <w:rPr>
          <w:rFonts w:hint="eastAsia" w:ascii="仿宋_GB2312" w:hAnsi="仿宋_GB2312" w:eastAsia="仿宋_GB2312" w:cs="仿宋_GB2312"/>
          <w:color w:val="000000"/>
          <w:sz w:val="32"/>
          <w:szCs w:val="32"/>
          <w:lang w:val="en-US" w:eastAsia="zh-CN"/>
        </w:rPr>
        <w:t>等文件</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rPr>
        <w:t>《中华人民共和国网络安全法》《中华人民共和国密码法》等法律法规的相关规定，</w:t>
      </w:r>
      <w:r>
        <w:rPr>
          <w:rFonts w:hint="eastAsia" w:ascii="仿宋_GB2312" w:hAnsi="仿宋_GB2312" w:eastAsia="仿宋_GB2312" w:cs="仿宋_GB2312"/>
          <w:color w:val="000000"/>
          <w:sz w:val="32"/>
          <w:szCs w:val="32"/>
          <w:lang w:val="en-US" w:eastAsia="zh-CN"/>
        </w:rPr>
        <w:t>四川体育职业</w:t>
      </w:r>
      <w:r>
        <w:rPr>
          <w:rFonts w:hint="eastAsia" w:ascii="仿宋_GB2312" w:hAnsi="仿宋_GB2312" w:eastAsia="仿宋_GB2312" w:cs="仿宋_GB2312"/>
          <w:sz w:val="32"/>
          <w:szCs w:val="32"/>
          <w:lang w:val="en-US" w:eastAsia="zh-CN"/>
        </w:rPr>
        <w:t>学院现需</w:t>
      </w:r>
      <w:r>
        <w:rPr>
          <w:rFonts w:hint="eastAsia" w:ascii="仿宋_GB2312" w:hAnsi="仿宋_GB2312" w:eastAsia="仿宋_GB2312" w:cs="仿宋_GB2312"/>
          <w:sz w:val="32"/>
          <w:szCs w:val="32"/>
        </w:rPr>
        <w:t>对本单位的</w:t>
      </w:r>
      <w:r>
        <w:rPr>
          <w:rFonts w:hint="eastAsia" w:ascii="仿宋_GB2312" w:hAnsi="仿宋_GB2312" w:eastAsia="仿宋_GB2312" w:cs="仿宋_GB2312"/>
          <w:sz w:val="32"/>
          <w:szCs w:val="32"/>
          <w:lang w:val="en-US" w:eastAsia="zh-CN"/>
        </w:rPr>
        <w:t>1个三级</w:t>
      </w:r>
      <w:r>
        <w:rPr>
          <w:rFonts w:hint="eastAsia" w:ascii="仿宋_GB2312" w:hAnsi="仿宋_GB2312" w:eastAsia="仿宋_GB2312" w:cs="仿宋_GB2312"/>
          <w:sz w:val="32"/>
          <w:szCs w:val="32"/>
        </w:rPr>
        <w:t>信息系统进行</w:t>
      </w:r>
      <w:r>
        <w:rPr>
          <w:rFonts w:hint="eastAsia" w:ascii="仿宋_GB2312" w:hAnsi="仿宋_GB2312" w:eastAsia="仿宋_GB2312" w:cs="仿宋_GB2312"/>
          <w:sz w:val="32"/>
          <w:szCs w:val="32"/>
          <w:lang w:val="en-US" w:eastAsia="zh-CN"/>
        </w:rPr>
        <w:t>网络安全</w:t>
      </w:r>
      <w:r>
        <w:rPr>
          <w:rFonts w:hint="eastAsia" w:ascii="仿宋_GB2312" w:hAnsi="仿宋_GB2312" w:eastAsia="仿宋_GB2312" w:cs="仿宋_GB2312"/>
          <w:sz w:val="32"/>
          <w:szCs w:val="32"/>
        </w:rPr>
        <w:t>等级保护测评</w:t>
      </w:r>
      <w:r>
        <w:rPr>
          <w:rFonts w:hint="eastAsia" w:ascii="仿宋_GB2312" w:hAnsi="仿宋_GB2312" w:eastAsia="仿宋_GB2312" w:cs="仿宋_GB2312"/>
          <w:sz w:val="32"/>
          <w:szCs w:val="32"/>
          <w:lang w:val="en-US" w:eastAsia="zh-CN"/>
        </w:rPr>
        <w:t>及密码评估工作，以保障本单位信息系统网络安全，防范网络违法犯罪活动。</w:t>
      </w:r>
    </w:p>
    <w:p w14:paraId="41024D9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二、服务期限</w:t>
      </w:r>
    </w:p>
    <w:p w14:paraId="137AAC4E">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合同签订之日起60天完成。</w:t>
      </w:r>
    </w:p>
    <w:p w14:paraId="4072CB1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三、等级保护测评技术服务要求</w:t>
      </w:r>
    </w:p>
    <w:p w14:paraId="42EF2E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（一）服务目标</w:t>
      </w:r>
    </w:p>
    <w:p w14:paraId="6B3F5F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依据《中华人民共和国网络安全法》、《信息安全等级保护管理办法》、</w:t>
      </w:r>
      <w:r>
        <w:rPr>
          <w:rFonts w:hint="eastAsia" w:ascii="仿宋_GB2312" w:hAnsi="仿宋_GB2312" w:eastAsia="仿宋_GB2312" w:cs="仿宋_GB2312"/>
          <w:color w:val="000000"/>
          <w:sz w:val="32"/>
          <w:szCs w:val="32"/>
        </w:rPr>
        <w:t>《信息安全技术 网络安全等级保护基本要求》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《信息安全技术 网络安全等级保护测评要求》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《信息安全技术 网络安全等级保护测评过程指南》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《信息安全技术 网络安全等级保护测试评估技术指南》等相关要求，对</w:t>
      </w:r>
      <w:r>
        <w:rPr>
          <w:rFonts w:hint="eastAsia" w:ascii="仿宋_GB2312" w:hAnsi="仿宋_GB2312" w:eastAsia="仿宋_GB2312" w:cs="仿宋_GB2312"/>
          <w:color w:val="000000"/>
          <w:sz w:val="32"/>
          <w:szCs w:val="32"/>
          <w:lang w:val="en-US" w:eastAsia="zh-CN"/>
        </w:rPr>
        <w:t>我</w:t>
      </w:r>
      <w:r>
        <w:rPr>
          <w:rFonts w:hint="eastAsia" w:ascii="仿宋_GB2312" w:hAnsi="仿宋_GB2312" w:eastAsia="仿宋_GB2312" w:cs="仿宋_GB2312"/>
          <w:color w:val="000000"/>
          <w:sz w:val="32"/>
          <w:szCs w:val="32"/>
        </w:rPr>
        <w:t>单位相关信息系统安全等级状况开展等级测评工作，并出具等级保护测评报告。</w:t>
      </w:r>
    </w:p>
    <w:p w14:paraId="7D54DF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（二）测评对象</w:t>
      </w:r>
    </w:p>
    <w:tbl>
      <w:tblPr>
        <w:tblStyle w:val="8"/>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817"/>
        <w:gridCol w:w="2215"/>
        <w:gridCol w:w="2633"/>
      </w:tblGrid>
      <w:tr w14:paraId="2DC2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17A10CDF">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817" w:type="dxa"/>
            <w:vAlign w:val="center"/>
          </w:tcPr>
          <w:p w14:paraId="0BC591C0">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系统名称</w:t>
            </w:r>
          </w:p>
        </w:tc>
        <w:tc>
          <w:tcPr>
            <w:tcW w:w="2215" w:type="dxa"/>
            <w:vAlign w:val="center"/>
          </w:tcPr>
          <w:p w14:paraId="6655362A">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安全保护</w:t>
            </w:r>
            <w:r>
              <w:rPr>
                <w:rFonts w:hint="eastAsia" w:ascii="仿宋_GB2312" w:hAnsi="仿宋_GB2312" w:eastAsia="仿宋_GB2312" w:cs="仿宋_GB2312"/>
                <w:b/>
                <w:bCs/>
                <w:color w:val="auto"/>
                <w:sz w:val="28"/>
                <w:szCs w:val="28"/>
              </w:rPr>
              <w:t>等级</w:t>
            </w:r>
          </w:p>
        </w:tc>
        <w:tc>
          <w:tcPr>
            <w:tcW w:w="2633" w:type="dxa"/>
            <w:vAlign w:val="center"/>
          </w:tcPr>
          <w:p w14:paraId="1A47A3CB">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测评地点</w:t>
            </w:r>
          </w:p>
        </w:tc>
      </w:tr>
      <w:tr w14:paraId="4C50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39FDC269">
            <w:pPr>
              <w:pStyle w:val="1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817" w:type="dxa"/>
            <w:vAlign w:val="center"/>
          </w:tcPr>
          <w:p w14:paraId="0362CD7F">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门户网站系统</w:t>
            </w:r>
          </w:p>
        </w:tc>
        <w:tc>
          <w:tcPr>
            <w:tcW w:w="2215" w:type="dxa"/>
            <w:vAlign w:val="center"/>
          </w:tcPr>
          <w:p w14:paraId="7EF40287">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Hans"/>
              </w:rPr>
              <w:t>三级</w:t>
            </w:r>
          </w:p>
        </w:tc>
        <w:tc>
          <w:tcPr>
            <w:tcW w:w="2633" w:type="dxa"/>
            <w:vAlign w:val="center"/>
          </w:tcPr>
          <w:p w14:paraId="313F4469">
            <w:pPr>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四川体育职业学院</w:t>
            </w:r>
          </w:p>
        </w:tc>
      </w:tr>
    </w:tbl>
    <w:p w14:paraId="18AF15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（三）服务内容</w:t>
      </w:r>
    </w:p>
    <w:p w14:paraId="3E198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1.系统梳理</w:t>
      </w:r>
    </w:p>
    <w:p w14:paraId="3F123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协助完成待测信息系统梳理工作。</w:t>
      </w:r>
    </w:p>
    <w:p w14:paraId="045B9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2.初测</w:t>
      </w:r>
    </w:p>
    <w:p w14:paraId="59CA9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对本项目所涉及信息系统进行现场测评，初次测评完成后提交初评的整改意见报告。</w:t>
      </w:r>
    </w:p>
    <w:p w14:paraId="25E258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3.整改加固协助</w:t>
      </w:r>
    </w:p>
    <w:p w14:paraId="61C0A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协助对测评过程中发现的安全问题进行技术整改加固工作，并进行整改后的回归测评。</w:t>
      </w:r>
    </w:p>
    <w:p w14:paraId="17BFF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4.成果递交</w:t>
      </w:r>
    </w:p>
    <w:p w14:paraId="7042E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整理测评结果，提交被测信息系统安全等级保护测评报告以及相应文档。</w:t>
      </w:r>
    </w:p>
    <w:p w14:paraId="2D7E4B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（四）交付成果</w:t>
      </w:r>
    </w:p>
    <w:p w14:paraId="7D7837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根据学院需求以电子版或纸质版形式输出交付成果，包括但不限于：</w:t>
      </w:r>
    </w:p>
    <w:p w14:paraId="3303AAE8">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1.测评过程文档</w:t>
      </w:r>
    </w:p>
    <w:p w14:paraId="44D36002">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default" w:ascii="仿宋_GB2312" w:hAnsi="仿宋_GB2312" w:eastAsia="仿宋_GB2312" w:cs="仿宋_GB2312"/>
          <w:color w:val="000000"/>
          <w:kern w:val="0"/>
          <w:sz w:val="32"/>
          <w:szCs w:val="32"/>
          <w:lang w:val="en-US" w:eastAsia="zh-CN" w:bidi="ar"/>
        </w:rPr>
        <w:t>网络安全等级保护测评报告</w:t>
      </w:r>
    </w:p>
    <w:p w14:paraId="293D193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bookmarkStart w:id="0" w:name="_GoBack"/>
      <w:bookmarkEnd w:id="0"/>
      <w:r>
        <w:rPr>
          <w:rFonts w:hint="eastAsia" w:ascii="黑体" w:hAnsi="黑体" w:eastAsia="黑体" w:cs="黑体"/>
          <w:sz w:val="32"/>
          <w:szCs w:val="32"/>
          <w:lang w:val="en-US" w:eastAsia="zh-CN"/>
        </w:rPr>
        <w:t>、商用密码测评技术服务要求</w:t>
      </w:r>
    </w:p>
    <w:p w14:paraId="0A5797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（一）服务目标</w:t>
      </w:r>
    </w:p>
    <w:p w14:paraId="1427DA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rPr>
      </w:pPr>
      <w:r>
        <w:rPr>
          <w:rFonts w:hint="eastAsia" w:ascii="仿宋_GB2312" w:hAnsi="仿宋_GB2312" w:eastAsia="仿宋_GB2312" w:cs="仿宋_GB2312"/>
          <w:color w:val="000000"/>
          <w:sz w:val="32"/>
          <w:szCs w:val="32"/>
          <w:lang w:val="en-US" w:eastAsia="zh-CN"/>
        </w:rPr>
        <w:t>依据《信息安全技术 信息系统密码应用基本要求》、《信息安全技术 信息系统密码应用设计指南》、《信息安全技术 信息系统密码应用测评要求》、《信息系统密码应用测评过程指南》等标准规范，对我单位的信息系统从物理和环境安全、网络和通信安全、设备和计算安全、应用和数据安全、管理制度、人员管理、建设运行和应急处置等方面进行商用密码应用安全性评估，通过测评项目的实施，根据被测信息系统当前的安全状况，给出测评结果并提出改进建议，以确保被测信息系统达到《信息安全技术 信息系统密码应用基本要求》相应等级的要求。</w:t>
      </w:r>
    </w:p>
    <w:p w14:paraId="7AFA9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（二）评估对象</w:t>
      </w:r>
    </w:p>
    <w:tbl>
      <w:tblPr>
        <w:tblStyle w:val="8"/>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817"/>
        <w:gridCol w:w="2215"/>
        <w:gridCol w:w="2633"/>
      </w:tblGrid>
      <w:tr w14:paraId="38B9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387DDAB1">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817" w:type="dxa"/>
            <w:vAlign w:val="center"/>
          </w:tcPr>
          <w:p w14:paraId="37B85967">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系统名称</w:t>
            </w:r>
          </w:p>
        </w:tc>
        <w:tc>
          <w:tcPr>
            <w:tcW w:w="2215" w:type="dxa"/>
            <w:vAlign w:val="center"/>
          </w:tcPr>
          <w:p w14:paraId="01084E3E">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安全保护</w:t>
            </w:r>
            <w:r>
              <w:rPr>
                <w:rFonts w:hint="eastAsia" w:ascii="仿宋_GB2312" w:hAnsi="仿宋_GB2312" w:eastAsia="仿宋_GB2312" w:cs="仿宋_GB2312"/>
                <w:b/>
                <w:bCs/>
                <w:color w:val="auto"/>
                <w:sz w:val="28"/>
                <w:szCs w:val="28"/>
              </w:rPr>
              <w:t>等级</w:t>
            </w:r>
          </w:p>
        </w:tc>
        <w:tc>
          <w:tcPr>
            <w:tcW w:w="2633" w:type="dxa"/>
            <w:vAlign w:val="center"/>
          </w:tcPr>
          <w:p w14:paraId="1FADEA09">
            <w:pPr>
              <w:pStyle w:val="13"/>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测评地点</w:t>
            </w:r>
          </w:p>
        </w:tc>
      </w:tr>
      <w:tr w14:paraId="15D5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9" w:type="dxa"/>
            <w:vAlign w:val="center"/>
          </w:tcPr>
          <w:p w14:paraId="5EE8E3C0">
            <w:pPr>
              <w:pStyle w:val="1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817" w:type="dxa"/>
            <w:vAlign w:val="center"/>
          </w:tcPr>
          <w:p w14:paraId="4D1C0BD3">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门户网站系统</w:t>
            </w:r>
          </w:p>
        </w:tc>
        <w:tc>
          <w:tcPr>
            <w:tcW w:w="2215" w:type="dxa"/>
            <w:vAlign w:val="center"/>
          </w:tcPr>
          <w:p w14:paraId="03BEB80C">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Hans"/>
              </w:rPr>
              <w:t>三级</w:t>
            </w:r>
          </w:p>
        </w:tc>
        <w:tc>
          <w:tcPr>
            <w:tcW w:w="2633" w:type="dxa"/>
            <w:vAlign w:val="center"/>
          </w:tcPr>
          <w:p w14:paraId="093277D8">
            <w:pPr>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四川体育职业学院</w:t>
            </w:r>
          </w:p>
        </w:tc>
      </w:tr>
    </w:tbl>
    <w:p w14:paraId="09708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（三）服务内容</w:t>
      </w:r>
    </w:p>
    <w:p w14:paraId="187DF6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依据GB/T 39786—2021《信息安全技术 信息系统密码应用基本要求》、GB/T 43206—2023《信息安全技术 信息系统密码应用测评要求》和信息系统自身安全需求等，对信息系统进行密码应用安全性评估工作，深入查找密码应用的薄弱环节和安全隐患，分析面临的风险，形成科学准确的评估结果，提出切实可行的整改建议，出具商用密码应用安全性评估报告，并协助完成密评结果备案工作。</w:t>
      </w:r>
    </w:p>
    <w:p w14:paraId="337412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对系统进行密码应用安全性评估，包括但不限于通用要求测评、密码应用技术测评、密码应用管理测评、单元测评、整体测评、量化评估、风险分析和报告编制等。</w:t>
      </w:r>
    </w:p>
    <w:p w14:paraId="07038F6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通用要求测评</w:t>
      </w:r>
    </w:p>
    <w:p w14:paraId="2EA25A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核查信息系统中使用的密码算法、密码技术、密码产品、密码服务和密钥管理是否满足国家密码管理的相关标准规范要求。</w:t>
      </w:r>
    </w:p>
    <w:p w14:paraId="256A94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2.密码应用技术测评</w:t>
      </w:r>
    </w:p>
    <w:p w14:paraId="04C205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包括物理和环境安全测评、网络和通信安全测评、设备和计算安全测评、应用和数据安全测评，验证信息系统的密码应用是否达到相应安全等级的保护要求。</w:t>
      </w:r>
    </w:p>
    <w:p w14:paraId="191F719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3.密码应用管理测评</w:t>
      </w:r>
    </w:p>
    <w:p w14:paraId="665560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从制度、人员、实施和应急四个方面进行安全管理测评，验证信息系统安全管理机制是否完善，是否能够确保密码技术被合规、正确、有效地实施。</w:t>
      </w:r>
    </w:p>
    <w:p w14:paraId="3FC77DA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4.单元测评</w:t>
      </w:r>
    </w:p>
    <w:p w14:paraId="632B66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针对各测评指标中的各个测评对象，客观、准确地分析测评证据，对每个测评对象分别进行测评实施和结果判定。汇总各测评单元涉及的所有测评对象的测评实施结果，得出各测评单元的判定结果，并以表格的形式逐一列出。</w:t>
      </w:r>
    </w:p>
    <w:p w14:paraId="1309F9A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5.整体测评</w:t>
      </w:r>
    </w:p>
    <w:p w14:paraId="00BA57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针对各个“部分符合”及“不符合”测评指标要求的测评对象，分析与其相关的其他单元、其他层面的测评对象能否和它发生关联关系，发生何种的关联关系，这些关联关系产生的作用是否可以“弥补”该测评对象的不足，以及该测评对象的不足是否会影响与其有关联关系的其他测评对象的测评结果。</w:t>
      </w:r>
    </w:p>
    <w:p w14:paraId="07AD44F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6.量化评估</w:t>
      </w:r>
    </w:p>
    <w:p w14:paraId="1D3B5F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综合单元测评结果和整体测评结果，计算修正后的各测评指标的各个测评对象的测评结果得分、各测评单元得分、各安全层面得分和整体得分，并对被测信息系统的密码应用情况安全性进行总体评价。</w:t>
      </w:r>
    </w:p>
    <w:p w14:paraId="09BDE24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7.风险分析</w:t>
      </w:r>
    </w:p>
    <w:p w14:paraId="549D7E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依据相关规范和标准，采用风险分析的方法，分析测评结果中存在的安全问题以及可能对被测信息系统安全造成的影响。</w:t>
      </w:r>
    </w:p>
    <w:p w14:paraId="3900C93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8.报告编制</w:t>
      </w:r>
    </w:p>
    <w:p w14:paraId="6E33CC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评估结果，按照国家密码管理局要求，编制密码应用安全性评估报告。报告应对信息系统密码应用情况进行全面排查，查找风险漏洞，提出科学合规、具体实用、有针对性的密码应用安全整改方案，规范密码应用。</w:t>
      </w:r>
    </w:p>
    <w:p w14:paraId="665002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（四）交付成果</w:t>
      </w:r>
    </w:p>
    <w:p w14:paraId="47A5EC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根据学院需求以电子版或纸质版形式输出交付成果，包括但不限于：</w:t>
      </w:r>
    </w:p>
    <w:p w14:paraId="437011F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1.项目计划书</w:t>
      </w:r>
    </w:p>
    <w:p w14:paraId="3D6F2F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2.密评方案</w:t>
      </w:r>
    </w:p>
    <w:p w14:paraId="76DF20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3.信息系统商用密码应用安全性评估报告</w:t>
      </w:r>
    </w:p>
    <w:p w14:paraId="52DCDA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p>
    <w:p w14:paraId="3A42AA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sz w:val="32"/>
          <w:szCs w:val="32"/>
          <w:lang w:val="en-US" w:eastAsia="zh-CN"/>
        </w:rPr>
      </w:pPr>
    </w:p>
    <w:p w14:paraId="11869629">
      <w:pPr>
        <w:jc w:val="center"/>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E2E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B3B1E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BB3B1E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955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WE4NzQ4YWMwOTE4OThiNzY2NWM4YTZmYWYzYWYifQ=="/>
  </w:docVars>
  <w:rsids>
    <w:rsidRoot w:val="00000000"/>
    <w:rsid w:val="007B0CE0"/>
    <w:rsid w:val="00B55938"/>
    <w:rsid w:val="0136718A"/>
    <w:rsid w:val="01596446"/>
    <w:rsid w:val="01BF166D"/>
    <w:rsid w:val="02246E13"/>
    <w:rsid w:val="022A679E"/>
    <w:rsid w:val="02402EC0"/>
    <w:rsid w:val="024A0BB7"/>
    <w:rsid w:val="026E0D49"/>
    <w:rsid w:val="026E6F9B"/>
    <w:rsid w:val="02A163DC"/>
    <w:rsid w:val="030D5DFC"/>
    <w:rsid w:val="032B053F"/>
    <w:rsid w:val="035A6E90"/>
    <w:rsid w:val="03655CA8"/>
    <w:rsid w:val="03AD5615"/>
    <w:rsid w:val="03F90AE6"/>
    <w:rsid w:val="04296264"/>
    <w:rsid w:val="045F2EBA"/>
    <w:rsid w:val="04953394"/>
    <w:rsid w:val="056D7096"/>
    <w:rsid w:val="05B01562"/>
    <w:rsid w:val="05C15080"/>
    <w:rsid w:val="06141287"/>
    <w:rsid w:val="06400C4E"/>
    <w:rsid w:val="06796A2D"/>
    <w:rsid w:val="068C5A4E"/>
    <w:rsid w:val="06B34F7C"/>
    <w:rsid w:val="071E2D3E"/>
    <w:rsid w:val="074109F4"/>
    <w:rsid w:val="07780B4E"/>
    <w:rsid w:val="077C5CB6"/>
    <w:rsid w:val="07890DE8"/>
    <w:rsid w:val="07A019A5"/>
    <w:rsid w:val="07BF4B46"/>
    <w:rsid w:val="07E2277C"/>
    <w:rsid w:val="081F5E64"/>
    <w:rsid w:val="083E2E96"/>
    <w:rsid w:val="087F1701"/>
    <w:rsid w:val="08922920"/>
    <w:rsid w:val="08934B1E"/>
    <w:rsid w:val="089F41B4"/>
    <w:rsid w:val="08F02CB9"/>
    <w:rsid w:val="092E6F1B"/>
    <w:rsid w:val="093D1475"/>
    <w:rsid w:val="09573962"/>
    <w:rsid w:val="09706A8B"/>
    <w:rsid w:val="0972111F"/>
    <w:rsid w:val="0974768F"/>
    <w:rsid w:val="09AE656F"/>
    <w:rsid w:val="0A0B50CF"/>
    <w:rsid w:val="0A1B1122"/>
    <w:rsid w:val="0A36214C"/>
    <w:rsid w:val="0A6F38B0"/>
    <w:rsid w:val="0AB74823"/>
    <w:rsid w:val="0ABE63AC"/>
    <w:rsid w:val="0AF36C07"/>
    <w:rsid w:val="0B30303F"/>
    <w:rsid w:val="0B514A22"/>
    <w:rsid w:val="0BA047A1"/>
    <w:rsid w:val="0BB9314C"/>
    <w:rsid w:val="0BC25FDA"/>
    <w:rsid w:val="0BE82F00"/>
    <w:rsid w:val="0C4B6E38"/>
    <w:rsid w:val="0C822B95"/>
    <w:rsid w:val="0C89575F"/>
    <w:rsid w:val="0CA11DC5"/>
    <w:rsid w:val="0CA92A55"/>
    <w:rsid w:val="0CC25B7D"/>
    <w:rsid w:val="0DD002B9"/>
    <w:rsid w:val="0DDD3D4B"/>
    <w:rsid w:val="0E272EC6"/>
    <w:rsid w:val="0E596F18"/>
    <w:rsid w:val="0E5D33A0"/>
    <w:rsid w:val="0EA55D13"/>
    <w:rsid w:val="0ECF491D"/>
    <w:rsid w:val="0F2B7270"/>
    <w:rsid w:val="0F32467D"/>
    <w:rsid w:val="10A04854"/>
    <w:rsid w:val="10AD6EE0"/>
    <w:rsid w:val="10B22749"/>
    <w:rsid w:val="11051FFA"/>
    <w:rsid w:val="11165B17"/>
    <w:rsid w:val="111921EA"/>
    <w:rsid w:val="11B8789F"/>
    <w:rsid w:val="11C6025A"/>
    <w:rsid w:val="11D471CF"/>
    <w:rsid w:val="120C4DAA"/>
    <w:rsid w:val="12957C2C"/>
    <w:rsid w:val="12D547F3"/>
    <w:rsid w:val="13515442"/>
    <w:rsid w:val="142C4DA5"/>
    <w:rsid w:val="146C3610"/>
    <w:rsid w:val="14831037"/>
    <w:rsid w:val="14F24B6E"/>
    <w:rsid w:val="14FE45E2"/>
    <w:rsid w:val="152817C5"/>
    <w:rsid w:val="152E4A94"/>
    <w:rsid w:val="155D421D"/>
    <w:rsid w:val="158B5FE6"/>
    <w:rsid w:val="159E7205"/>
    <w:rsid w:val="159F4C86"/>
    <w:rsid w:val="15AB60E4"/>
    <w:rsid w:val="15B910B3"/>
    <w:rsid w:val="15C52948"/>
    <w:rsid w:val="15C9134E"/>
    <w:rsid w:val="15CC22D2"/>
    <w:rsid w:val="15D05455"/>
    <w:rsid w:val="15D94B6B"/>
    <w:rsid w:val="15FC2FFC"/>
    <w:rsid w:val="160D2D3C"/>
    <w:rsid w:val="16B965DF"/>
    <w:rsid w:val="16C3745D"/>
    <w:rsid w:val="16E4531E"/>
    <w:rsid w:val="173C59AC"/>
    <w:rsid w:val="17604CAC"/>
    <w:rsid w:val="1768125C"/>
    <w:rsid w:val="18345F44"/>
    <w:rsid w:val="183C554F"/>
    <w:rsid w:val="188B4249"/>
    <w:rsid w:val="18A10AF7"/>
    <w:rsid w:val="18B36492"/>
    <w:rsid w:val="18D731CF"/>
    <w:rsid w:val="18E637EA"/>
    <w:rsid w:val="193C0975"/>
    <w:rsid w:val="19AC7D2F"/>
    <w:rsid w:val="19F1171D"/>
    <w:rsid w:val="1A2C70C8"/>
    <w:rsid w:val="1A3A7593"/>
    <w:rsid w:val="1A6E456A"/>
    <w:rsid w:val="1B4C3F58"/>
    <w:rsid w:val="1B546DE6"/>
    <w:rsid w:val="1BCA4827"/>
    <w:rsid w:val="1BE870EB"/>
    <w:rsid w:val="1C2D6AC9"/>
    <w:rsid w:val="1C7F3050"/>
    <w:rsid w:val="1CDF0AEB"/>
    <w:rsid w:val="1D3A3784"/>
    <w:rsid w:val="1DB96EC4"/>
    <w:rsid w:val="1DC72FE7"/>
    <w:rsid w:val="1DC80A69"/>
    <w:rsid w:val="1EDB2EB0"/>
    <w:rsid w:val="1EE14DB9"/>
    <w:rsid w:val="1F0429EF"/>
    <w:rsid w:val="1F4934E4"/>
    <w:rsid w:val="1F501AAA"/>
    <w:rsid w:val="1FDB71CF"/>
    <w:rsid w:val="2026764F"/>
    <w:rsid w:val="205276FB"/>
    <w:rsid w:val="20591052"/>
    <w:rsid w:val="20592BE1"/>
    <w:rsid w:val="207672EF"/>
    <w:rsid w:val="20DB03F7"/>
    <w:rsid w:val="20DC5E78"/>
    <w:rsid w:val="20E37A02"/>
    <w:rsid w:val="20E424AA"/>
    <w:rsid w:val="2173186F"/>
    <w:rsid w:val="21894E00"/>
    <w:rsid w:val="21CD5B6C"/>
    <w:rsid w:val="21F506E7"/>
    <w:rsid w:val="22264B96"/>
    <w:rsid w:val="222A579A"/>
    <w:rsid w:val="2241392C"/>
    <w:rsid w:val="225D726E"/>
    <w:rsid w:val="227F6529"/>
    <w:rsid w:val="228935B5"/>
    <w:rsid w:val="22E22D4A"/>
    <w:rsid w:val="232A616E"/>
    <w:rsid w:val="23312AC9"/>
    <w:rsid w:val="233139A1"/>
    <w:rsid w:val="23424069"/>
    <w:rsid w:val="23C32038"/>
    <w:rsid w:val="23CE7442"/>
    <w:rsid w:val="23FB5A15"/>
    <w:rsid w:val="24290AE3"/>
    <w:rsid w:val="242A6565"/>
    <w:rsid w:val="24885842"/>
    <w:rsid w:val="24D71F01"/>
    <w:rsid w:val="24DD188B"/>
    <w:rsid w:val="25602D5E"/>
    <w:rsid w:val="25E642BC"/>
    <w:rsid w:val="262827A7"/>
    <w:rsid w:val="26492CDC"/>
    <w:rsid w:val="265F26A3"/>
    <w:rsid w:val="26691012"/>
    <w:rsid w:val="267506A8"/>
    <w:rsid w:val="26906CD3"/>
    <w:rsid w:val="26A34BB6"/>
    <w:rsid w:val="270D1B20"/>
    <w:rsid w:val="271C2272"/>
    <w:rsid w:val="27A55E44"/>
    <w:rsid w:val="291164E8"/>
    <w:rsid w:val="29252190"/>
    <w:rsid w:val="29290B96"/>
    <w:rsid w:val="297B511D"/>
    <w:rsid w:val="298F3DBD"/>
    <w:rsid w:val="29A92769"/>
    <w:rsid w:val="29AE6BF1"/>
    <w:rsid w:val="2A2170C2"/>
    <w:rsid w:val="2A8A52DA"/>
    <w:rsid w:val="2AF74609"/>
    <w:rsid w:val="2B4C7596"/>
    <w:rsid w:val="2B995497"/>
    <w:rsid w:val="2BC2788C"/>
    <w:rsid w:val="2BF854B1"/>
    <w:rsid w:val="2C536736"/>
    <w:rsid w:val="2C8D59A4"/>
    <w:rsid w:val="2CB745EA"/>
    <w:rsid w:val="2CCB6C14"/>
    <w:rsid w:val="2D121481"/>
    <w:rsid w:val="2D4454D3"/>
    <w:rsid w:val="2DB140EA"/>
    <w:rsid w:val="2DBC0615"/>
    <w:rsid w:val="2DD02B38"/>
    <w:rsid w:val="2E224612"/>
    <w:rsid w:val="2E246D3F"/>
    <w:rsid w:val="2E3F536B"/>
    <w:rsid w:val="2EAD65D1"/>
    <w:rsid w:val="2EB540B0"/>
    <w:rsid w:val="2F486A3A"/>
    <w:rsid w:val="301F3682"/>
    <w:rsid w:val="303A20E7"/>
    <w:rsid w:val="30EB1AD1"/>
    <w:rsid w:val="30EE2A56"/>
    <w:rsid w:val="31322DBE"/>
    <w:rsid w:val="320B1960"/>
    <w:rsid w:val="32A77828"/>
    <w:rsid w:val="32C64006"/>
    <w:rsid w:val="331F61ED"/>
    <w:rsid w:val="33265B78"/>
    <w:rsid w:val="33BC7371"/>
    <w:rsid w:val="33E54CB2"/>
    <w:rsid w:val="33E5753F"/>
    <w:rsid w:val="33F629CD"/>
    <w:rsid w:val="343B1E3D"/>
    <w:rsid w:val="345C39F7"/>
    <w:rsid w:val="345F23FD"/>
    <w:rsid w:val="348103B3"/>
    <w:rsid w:val="357331BF"/>
    <w:rsid w:val="35BB6AA8"/>
    <w:rsid w:val="35E654F7"/>
    <w:rsid w:val="35F36F90"/>
    <w:rsid w:val="36011B29"/>
    <w:rsid w:val="360B7EBA"/>
    <w:rsid w:val="360D33BD"/>
    <w:rsid w:val="36132E0B"/>
    <w:rsid w:val="36401AD9"/>
    <w:rsid w:val="36415ECE"/>
    <w:rsid w:val="3643781B"/>
    <w:rsid w:val="369938DF"/>
    <w:rsid w:val="36EB1726"/>
    <w:rsid w:val="37242B85"/>
    <w:rsid w:val="373566A3"/>
    <w:rsid w:val="375F074B"/>
    <w:rsid w:val="37691503"/>
    <w:rsid w:val="38082ACA"/>
    <w:rsid w:val="383E32D2"/>
    <w:rsid w:val="386C3059"/>
    <w:rsid w:val="38F63F65"/>
    <w:rsid w:val="390E5EBF"/>
    <w:rsid w:val="3913384E"/>
    <w:rsid w:val="39551D3F"/>
    <w:rsid w:val="395C3AA9"/>
    <w:rsid w:val="396778BC"/>
    <w:rsid w:val="396F4CC8"/>
    <w:rsid w:val="39B16A37"/>
    <w:rsid w:val="3A0723ED"/>
    <w:rsid w:val="3A0B03CA"/>
    <w:rsid w:val="3A145456"/>
    <w:rsid w:val="3A1F37E7"/>
    <w:rsid w:val="3A584C46"/>
    <w:rsid w:val="3AA36ADA"/>
    <w:rsid w:val="3AA54D45"/>
    <w:rsid w:val="3AE21327"/>
    <w:rsid w:val="3AE55B2F"/>
    <w:rsid w:val="3B046B78"/>
    <w:rsid w:val="3B0A5E7F"/>
    <w:rsid w:val="3B410447"/>
    <w:rsid w:val="3B651900"/>
    <w:rsid w:val="3C4147FD"/>
    <w:rsid w:val="3C9F2581"/>
    <w:rsid w:val="3CC71547"/>
    <w:rsid w:val="3CD33FE8"/>
    <w:rsid w:val="3CD47558"/>
    <w:rsid w:val="3D802EF4"/>
    <w:rsid w:val="3D916A12"/>
    <w:rsid w:val="3D9F7A2D"/>
    <w:rsid w:val="3DB05C42"/>
    <w:rsid w:val="3DC6320C"/>
    <w:rsid w:val="3E5157CB"/>
    <w:rsid w:val="3E636D6A"/>
    <w:rsid w:val="3E6B790F"/>
    <w:rsid w:val="3E8D7BAE"/>
    <w:rsid w:val="3F21370E"/>
    <w:rsid w:val="3F32613E"/>
    <w:rsid w:val="3FC37C2B"/>
    <w:rsid w:val="3FDB52D2"/>
    <w:rsid w:val="3FF102E8"/>
    <w:rsid w:val="403A5FB2"/>
    <w:rsid w:val="409C408B"/>
    <w:rsid w:val="40B839BB"/>
    <w:rsid w:val="40C43051"/>
    <w:rsid w:val="410B2F0A"/>
    <w:rsid w:val="41122DB1"/>
    <w:rsid w:val="411B5C5E"/>
    <w:rsid w:val="41441021"/>
    <w:rsid w:val="419E624E"/>
    <w:rsid w:val="41BE0CEB"/>
    <w:rsid w:val="41E27C26"/>
    <w:rsid w:val="42014C57"/>
    <w:rsid w:val="42122973"/>
    <w:rsid w:val="428D00BE"/>
    <w:rsid w:val="42BB7924"/>
    <w:rsid w:val="42C6151D"/>
    <w:rsid w:val="43254DBA"/>
    <w:rsid w:val="43C5363E"/>
    <w:rsid w:val="44A2581D"/>
    <w:rsid w:val="44DA5705"/>
    <w:rsid w:val="44DF3D8B"/>
    <w:rsid w:val="45252301"/>
    <w:rsid w:val="455B692F"/>
    <w:rsid w:val="45961716"/>
    <w:rsid w:val="46847CBF"/>
    <w:rsid w:val="469C7200"/>
    <w:rsid w:val="470C5990"/>
    <w:rsid w:val="47562215"/>
    <w:rsid w:val="47794E4B"/>
    <w:rsid w:val="47B93F31"/>
    <w:rsid w:val="47E87586"/>
    <w:rsid w:val="486C0B8E"/>
    <w:rsid w:val="488A7A8F"/>
    <w:rsid w:val="4955555E"/>
    <w:rsid w:val="49D822B4"/>
    <w:rsid w:val="49DA57B7"/>
    <w:rsid w:val="49E076C1"/>
    <w:rsid w:val="49ED225A"/>
    <w:rsid w:val="4A10240E"/>
    <w:rsid w:val="4A286FFC"/>
    <w:rsid w:val="4A404346"/>
    <w:rsid w:val="4A600544"/>
    <w:rsid w:val="4AD743D6"/>
    <w:rsid w:val="4AE178D7"/>
    <w:rsid w:val="4B0B0797"/>
    <w:rsid w:val="4B1F5D09"/>
    <w:rsid w:val="4B510DE4"/>
    <w:rsid w:val="4B7E4E3D"/>
    <w:rsid w:val="4B8D0681"/>
    <w:rsid w:val="4BCF496E"/>
    <w:rsid w:val="4BEA27BB"/>
    <w:rsid w:val="4BEE392E"/>
    <w:rsid w:val="4C082549"/>
    <w:rsid w:val="4C1053D7"/>
    <w:rsid w:val="4C4D68A6"/>
    <w:rsid w:val="4CA362A5"/>
    <w:rsid w:val="4CD6771E"/>
    <w:rsid w:val="4DEC4CE8"/>
    <w:rsid w:val="4E287FC5"/>
    <w:rsid w:val="4E2F31D3"/>
    <w:rsid w:val="4E3E59EC"/>
    <w:rsid w:val="4E4243F2"/>
    <w:rsid w:val="4E7F169D"/>
    <w:rsid w:val="4E9D44CB"/>
    <w:rsid w:val="4F606DC8"/>
    <w:rsid w:val="4F843B05"/>
    <w:rsid w:val="4FAD6EC7"/>
    <w:rsid w:val="4FBC3C5F"/>
    <w:rsid w:val="4FD87D0C"/>
    <w:rsid w:val="4FED5C96"/>
    <w:rsid w:val="505718DF"/>
    <w:rsid w:val="50577CF3"/>
    <w:rsid w:val="509D67D0"/>
    <w:rsid w:val="50B415EA"/>
    <w:rsid w:val="50B9287D"/>
    <w:rsid w:val="50BD049E"/>
    <w:rsid w:val="50DE7239"/>
    <w:rsid w:val="50E15FBF"/>
    <w:rsid w:val="51391ED1"/>
    <w:rsid w:val="513F3DDB"/>
    <w:rsid w:val="518E7DF8"/>
    <w:rsid w:val="51C413B8"/>
    <w:rsid w:val="51CD4943"/>
    <w:rsid w:val="523F397D"/>
    <w:rsid w:val="52AB0AAE"/>
    <w:rsid w:val="52C00A54"/>
    <w:rsid w:val="52E66CD3"/>
    <w:rsid w:val="534741B0"/>
    <w:rsid w:val="53586648"/>
    <w:rsid w:val="53C127F5"/>
    <w:rsid w:val="53F16BC7"/>
    <w:rsid w:val="54190C85"/>
    <w:rsid w:val="54672089"/>
    <w:rsid w:val="54A01EED"/>
    <w:rsid w:val="54ED7D64"/>
    <w:rsid w:val="55000F83"/>
    <w:rsid w:val="552611C2"/>
    <w:rsid w:val="553304D8"/>
    <w:rsid w:val="558E78ED"/>
    <w:rsid w:val="55D944E9"/>
    <w:rsid w:val="560F15B0"/>
    <w:rsid w:val="561A289C"/>
    <w:rsid w:val="568E7490"/>
    <w:rsid w:val="56CC14F3"/>
    <w:rsid w:val="571254EA"/>
    <w:rsid w:val="579334BA"/>
    <w:rsid w:val="57CC6351"/>
    <w:rsid w:val="583A0626"/>
    <w:rsid w:val="584667E1"/>
    <w:rsid w:val="58472064"/>
    <w:rsid w:val="586C319D"/>
    <w:rsid w:val="58726012"/>
    <w:rsid w:val="58C54B31"/>
    <w:rsid w:val="58E41B62"/>
    <w:rsid w:val="592D27C4"/>
    <w:rsid w:val="59967408"/>
    <w:rsid w:val="59974DE6"/>
    <w:rsid w:val="59F45004"/>
    <w:rsid w:val="5A1D63E7"/>
    <w:rsid w:val="5A5300D2"/>
    <w:rsid w:val="5A5A108A"/>
    <w:rsid w:val="5A70436C"/>
    <w:rsid w:val="5ABA1AE9"/>
    <w:rsid w:val="5AFF3D84"/>
    <w:rsid w:val="5B0069DA"/>
    <w:rsid w:val="5B420748"/>
    <w:rsid w:val="5B821531"/>
    <w:rsid w:val="5BD966BD"/>
    <w:rsid w:val="5BEA5EBF"/>
    <w:rsid w:val="5C1F35AE"/>
    <w:rsid w:val="5C9F314E"/>
    <w:rsid w:val="5CBC4731"/>
    <w:rsid w:val="5CF8285E"/>
    <w:rsid w:val="5D764A3C"/>
    <w:rsid w:val="5DB70023"/>
    <w:rsid w:val="5DCD5873"/>
    <w:rsid w:val="5E050E1F"/>
    <w:rsid w:val="5EEB49C6"/>
    <w:rsid w:val="5EF13A09"/>
    <w:rsid w:val="5F441D8B"/>
    <w:rsid w:val="5F793330"/>
    <w:rsid w:val="5FB81D1D"/>
    <w:rsid w:val="5FBA1B9B"/>
    <w:rsid w:val="5FDA4C96"/>
    <w:rsid w:val="5FEC7DEC"/>
    <w:rsid w:val="605807A0"/>
    <w:rsid w:val="60B7403D"/>
    <w:rsid w:val="60CE4002"/>
    <w:rsid w:val="610E4A4B"/>
    <w:rsid w:val="613100ED"/>
    <w:rsid w:val="618E5D0D"/>
    <w:rsid w:val="622D1620"/>
    <w:rsid w:val="629372B1"/>
    <w:rsid w:val="62C37595"/>
    <w:rsid w:val="62CE02E9"/>
    <w:rsid w:val="62FD6475"/>
    <w:rsid w:val="6364711E"/>
    <w:rsid w:val="63E61C76"/>
    <w:rsid w:val="643E63CA"/>
    <w:rsid w:val="646E75D0"/>
    <w:rsid w:val="651A2071"/>
    <w:rsid w:val="65724C80"/>
    <w:rsid w:val="65732701"/>
    <w:rsid w:val="65B456E9"/>
    <w:rsid w:val="65DC68AD"/>
    <w:rsid w:val="665477F1"/>
    <w:rsid w:val="668E08CF"/>
    <w:rsid w:val="66DB2FD4"/>
    <w:rsid w:val="671A3D37"/>
    <w:rsid w:val="672F4BD5"/>
    <w:rsid w:val="67570318"/>
    <w:rsid w:val="67C7028A"/>
    <w:rsid w:val="67CE4ADF"/>
    <w:rsid w:val="67DB7004"/>
    <w:rsid w:val="68355788"/>
    <w:rsid w:val="69220889"/>
    <w:rsid w:val="695D293B"/>
    <w:rsid w:val="699243C0"/>
    <w:rsid w:val="69F256DE"/>
    <w:rsid w:val="6A5D4D8D"/>
    <w:rsid w:val="6A911D64"/>
    <w:rsid w:val="6AA40D85"/>
    <w:rsid w:val="6B126E3A"/>
    <w:rsid w:val="6C3F1173"/>
    <w:rsid w:val="6C411B2C"/>
    <w:rsid w:val="6C5938CE"/>
    <w:rsid w:val="6CA639CD"/>
    <w:rsid w:val="6CB806EB"/>
    <w:rsid w:val="6CC27A7A"/>
    <w:rsid w:val="6CCF2613"/>
    <w:rsid w:val="6D147885"/>
    <w:rsid w:val="6D660588"/>
    <w:rsid w:val="6DCF4F15"/>
    <w:rsid w:val="6DF95579"/>
    <w:rsid w:val="6E45347A"/>
    <w:rsid w:val="6E794BCD"/>
    <w:rsid w:val="6EB76C30"/>
    <w:rsid w:val="6EB846B2"/>
    <w:rsid w:val="6F3A720A"/>
    <w:rsid w:val="6FA136EE"/>
    <w:rsid w:val="701316A7"/>
    <w:rsid w:val="70400CB6"/>
    <w:rsid w:val="705431DA"/>
    <w:rsid w:val="707D6EAA"/>
    <w:rsid w:val="70AB3BE8"/>
    <w:rsid w:val="70AF25EE"/>
    <w:rsid w:val="70C745CA"/>
    <w:rsid w:val="70C950A7"/>
    <w:rsid w:val="70DB4641"/>
    <w:rsid w:val="71053F3B"/>
    <w:rsid w:val="710D040A"/>
    <w:rsid w:val="714F6A99"/>
    <w:rsid w:val="71842B96"/>
    <w:rsid w:val="71EB4575"/>
    <w:rsid w:val="71F33B7F"/>
    <w:rsid w:val="720F34AF"/>
    <w:rsid w:val="723D4B85"/>
    <w:rsid w:val="725600F3"/>
    <w:rsid w:val="72B56709"/>
    <w:rsid w:val="72C45265"/>
    <w:rsid w:val="72F0059F"/>
    <w:rsid w:val="73704370"/>
    <w:rsid w:val="737B5F85"/>
    <w:rsid w:val="73AE76D8"/>
    <w:rsid w:val="73BF7973"/>
    <w:rsid w:val="73EB3CBA"/>
    <w:rsid w:val="73F310C6"/>
    <w:rsid w:val="74235FBB"/>
    <w:rsid w:val="742D5A28"/>
    <w:rsid w:val="74AE1D28"/>
    <w:rsid w:val="754167EA"/>
    <w:rsid w:val="758F7BEE"/>
    <w:rsid w:val="75D2195C"/>
    <w:rsid w:val="75F21E91"/>
    <w:rsid w:val="76322C7A"/>
    <w:rsid w:val="76D812DE"/>
    <w:rsid w:val="76EB4627"/>
    <w:rsid w:val="76FE10CA"/>
    <w:rsid w:val="77303A97"/>
    <w:rsid w:val="775649A6"/>
    <w:rsid w:val="777F291C"/>
    <w:rsid w:val="77CD049D"/>
    <w:rsid w:val="78287713"/>
    <w:rsid w:val="784E646D"/>
    <w:rsid w:val="78B41694"/>
    <w:rsid w:val="79011794"/>
    <w:rsid w:val="791F45C7"/>
    <w:rsid w:val="7968023E"/>
    <w:rsid w:val="798619ED"/>
    <w:rsid w:val="79936B04"/>
    <w:rsid w:val="7A073240"/>
    <w:rsid w:val="7A5D13B2"/>
    <w:rsid w:val="7A7F0907"/>
    <w:rsid w:val="7AAF7244"/>
    <w:rsid w:val="7B001259"/>
    <w:rsid w:val="7B425546"/>
    <w:rsid w:val="7BD40338"/>
    <w:rsid w:val="7BDC2484"/>
    <w:rsid w:val="7BF801F7"/>
    <w:rsid w:val="7C207132"/>
    <w:rsid w:val="7C5D7E46"/>
    <w:rsid w:val="7C92616D"/>
    <w:rsid w:val="7CB62EA9"/>
    <w:rsid w:val="7CBB152F"/>
    <w:rsid w:val="7CE85FF3"/>
    <w:rsid w:val="7D0719AF"/>
    <w:rsid w:val="7D0F17D2"/>
    <w:rsid w:val="7D1172F8"/>
    <w:rsid w:val="7D2A75E5"/>
    <w:rsid w:val="7D7A3EEC"/>
    <w:rsid w:val="7DC81A6D"/>
    <w:rsid w:val="7DD84285"/>
    <w:rsid w:val="7DD8493B"/>
    <w:rsid w:val="7E05604E"/>
    <w:rsid w:val="7E5E79E2"/>
    <w:rsid w:val="7ED1449D"/>
    <w:rsid w:val="7EE221B9"/>
    <w:rsid w:val="7EF8215F"/>
    <w:rsid w:val="7EFA5662"/>
    <w:rsid w:val="7F533772"/>
    <w:rsid w:val="7F660214"/>
    <w:rsid w:val="7FF5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qFormat/>
    <w:uiPriority w:val="0"/>
    <w:pPr>
      <w:ind w:left="120"/>
    </w:pPr>
    <w:rPr>
      <w:rFonts w:ascii="宋体" w:hAnsi="宋体" w:eastAsia="宋体" w:cs="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AS正文"/>
    <w:basedOn w:val="1"/>
    <w:qFormat/>
    <w:uiPriority w:val="0"/>
    <w:pPr>
      <w:ind w:right="181" w:firstLine="480" w:firstLineChars="200"/>
    </w:pPr>
    <w:rPr>
      <w:rFonts w:ascii="Verdana" w:hAnsi="Verdana"/>
    </w:rPr>
  </w:style>
  <w:style w:type="paragraph" w:customStyle="1" w:styleId="12">
    <w:name w:val="正文2"/>
    <w:basedOn w:val="1"/>
    <w:next w:val="1"/>
    <w:qFormat/>
    <w:uiPriority w:val="0"/>
    <w:rPr>
      <w:rFonts w:ascii="仿宋_GB2312" w:eastAsia="仿宋_GB2312"/>
      <w:sz w:val="32"/>
      <w:szCs w:val="20"/>
    </w:rPr>
  </w:style>
  <w:style w:type="paragraph" w:customStyle="1" w:styleId="13">
    <w:name w:val="表格"/>
    <w:next w:val="1"/>
    <w:qFormat/>
    <w:uiPriority w:val="0"/>
    <w:pPr>
      <w:wordWrap w:val="0"/>
      <w:spacing w:line="360" w:lineRule="auto"/>
      <w:jc w:val="center"/>
    </w:pPr>
    <w:rPr>
      <w:rFonts w:ascii="仿宋" w:hAnsi="仿宋" w:eastAsia="仿宋" w:cs="Times New Roman"/>
      <w:sz w:val="24"/>
      <w:szCs w:val="24"/>
      <w:lang w:val="en-US" w:eastAsia="zh-CN" w:bidi="ar-SA"/>
    </w:rPr>
  </w:style>
  <w:style w:type="paragraph" w:styleId="14">
    <w:name w:val="List Paragraph"/>
    <w:basedOn w:val="1"/>
    <w:qFormat/>
    <w:uiPriority w:val="34"/>
    <w:pPr>
      <w:widowControl/>
      <w:spacing w:after="200" w:line="276" w:lineRule="auto"/>
      <w:ind w:left="720"/>
      <w:contextualSpacing/>
      <w:jc w:val="left"/>
    </w:pPr>
    <w:rPr>
      <w:rFonts w:ascii="Cambria" w:hAnsi="Cambria" w:eastAsia="宋体" w:cs="Times New Roman"/>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1732</Words>
  <Characters>1763</Characters>
  <Lines>0</Lines>
  <Paragraphs>0</Paragraphs>
  <TotalTime>1</TotalTime>
  <ScaleCrop>false</ScaleCrop>
  <LinksUpToDate>false</LinksUpToDate>
  <CharactersWithSpaces>1776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2021-08-18T02:24:00Z</dcterms:created>
  <dc:creator>dell</dc:creator>
  <cp:lastModifiedBy>蒋金兰</cp:lastModifiedBy>
  <dcterms:modified xsi:type="dcterms:W3CDTF">2025-05-15T01:29:46Z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9C32B0FADACA4D098BFB4684163A4657_13</vt:lpwstr>
  </property>
</Properties>
</file>